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rsidR="009F5EBC" w:rsidRDefault="00235879" w:rsidP="009F5EBC">
      <w:pPr>
        <w:pStyle w:val="Heading1"/>
        <w:jc w:val="center"/>
      </w:pPr>
      <w:r>
        <w:t>Female and Male Tech Trailblazers</w:t>
      </w:r>
      <w:r w:rsidR="009F5EBC" w:rsidRPr="002A63D7">
        <w:t xml:space="preserve"> </w:t>
      </w:r>
      <w:r w:rsidR="009F5EBC">
        <w:t>Categories only</w:t>
      </w:r>
    </w:p>
    <w:p w:rsidR="0033792A" w:rsidRDefault="0033792A" w:rsidP="00053B17">
      <w:pPr>
        <w:jc w:val="center"/>
        <w:rPr>
          <w:rFonts w:ascii="Calibri" w:hAnsi="Calibri"/>
          <w:b/>
          <w:color w:val="7F7F7F"/>
          <w:sz w:val="28"/>
          <w:szCs w:val="28"/>
        </w:rPr>
      </w:pPr>
    </w:p>
    <w:p w:rsidR="0033792A"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w:t>
      </w:r>
    </w:p>
    <w:p w:rsidR="00A45B3D" w:rsidRDefault="00A45B3D" w:rsidP="00053B17">
      <w:pPr>
        <w:jc w:val="center"/>
        <w:rPr>
          <w:rFonts w:ascii="Calibri" w:hAnsi="Calibri"/>
          <w:b/>
          <w:color w:val="7F7F7F"/>
          <w:sz w:val="28"/>
          <w:szCs w:val="28"/>
        </w:rPr>
      </w:pPr>
    </w:p>
    <w:p w:rsidR="006F6FC5" w:rsidRPr="006F6FC5" w:rsidRDefault="004F58DC" w:rsidP="006F6FC5">
      <w:pPr>
        <w:jc w:val="center"/>
        <w:rPr>
          <w:rFonts w:ascii="Calibri" w:hAnsi="Calibri"/>
          <w:b/>
          <w:color w:val="7F7F7F"/>
          <w:sz w:val="28"/>
          <w:szCs w:val="28"/>
          <w:u w:val="single"/>
        </w:rPr>
      </w:pPr>
      <w:r>
        <w:rPr>
          <w:rFonts w:ascii="Calibri" w:hAnsi="Calibri"/>
          <w:b/>
          <w:color w:val="7F7F7F"/>
          <w:sz w:val="28"/>
          <w:szCs w:val="28"/>
          <w:u w:val="single"/>
        </w:rPr>
        <w:t>Extended deadline: 3</w:t>
      </w:r>
      <w:r w:rsidRPr="004F58DC">
        <w:rPr>
          <w:rFonts w:ascii="Calibri" w:hAnsi="Calibri"/>
          <w:b/>
          <w:color w:val="7F7F7F"/>
          <w:sz w:val="28"/>
          <w:szCs w:val="28"/>
          <w:u w:val="single"/>
          <w:vertAlign w:val="superscript"/>
        </w:rPr>
        <w:t>rd</w:t>
      </w:r>
      <w:r>
        <w:rPr>
          <w:rFonts w:ascii="Calibri" w:hAnsi="Calibri"/>
          <w:b/>
          <w:color w:val="7F7F7F"/>
          <w:sz w:val="28"/>
          <w:szCs w:val="28"/>
          <w:u w:val="single"/>
        </w:rPr>
        <w:t xml:space="preserve"> October 2017</w:t>
      </w:r>
      <w:bookmarkStart w:id="0" w:name="_GoBack"/>
      <w:bookmarkEnd w:id="0"/>
    </w:p>
    <w:p w:rsidR="006F6FC5" w:rsidRPr="00CA5A23" w:rsidRDefault="006F6FC5" w:rsidP="006F6FC5">
      <w:pPr>
        <w:jc w:val="center"/>
        <w:rPr>
          <w:rFonts w:ascii="Calibri" w:hAnsi="Calibri"/>
          <w:b/>
          <w:color w:val="7F7F7F"/>
          <w:sz w:val="28"/>
          <w:szCs w:val="28"/>
        </w:rPr>
      </w:pPr>
    </w:p>
    <w:p w:rsidR="0033792A" w:rsidRPr="00987BB6"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 xml:space="preserve">or email the Tech Trailblazing team </w:t>
      </w:r>
      <w:r w:rsidR="00463255" w:rsidRPr="00987BB6">
        <w:rPr>
          <w:rStyle w:val="Hyperlink"/>
          <w:rFonts w:ascii="Calibri" w:hAnsi="Calibri"/>
          <w:b/>
          <w:color w:val="808080" w:themeColor="background1" w:themeShade="80"/>
          <w:sz w:val="28"/>
          <w:szCs w:val="28"/>
          <w:u w:val="none"/>
        </w:rPr>
        <w:t xml:space="preserve">on </w:t>
      </w:r>
      <w:r w:rsidR="0072112B">
        <w:rPr>
          <w:rStyle w:val="Hyperlink"/>
          <w:rFonts w:ascii="Calibri" w:hAnsi="Calibri"/>
          <w:b/>
          <w:color w:val="31849B"/>
          <w:sz w:val="28"/>
          <w:szCs w:val="28"/>
          <w:u w:val="none"/>
        </w:rPr>
        <w:t>innovate</w:t>
      </w:r>
      <w:r w:rsidR="00463255" w:rsidRPr="00987BB6">
        <w:rPr>
          <w:rStyle w:val="Hyperlink"/>
          <w:rFonts w:ascii="Calibri" w:hAnsi="Calibri"/>
          <w:b/>
          <w:color w:val="31849B"/>
          <w:sz w:val="28"/>
          <w:szCs w:val="28"/>
          <w:u w:val="none"/>
        </w:rPr>
        <w:t>@techtrailblazers.com</w:t>
      </w:r>
    </w:p>
    <w:p w:rsidR="00053B17" w:rsidRPr="008100F2" w:rsidRDefault="00053B17" w:rsidP="002A63D7">
      <w:pPr>
        <w:jc w:val="center"/>
        <w:rPr>
          <w:rFonts w:ascii="Calibri" w:hAnsi="Calibri"/>
          <w:b/>
          <w:color w:val="7F7F7F"/>
          <w:sz w:val="28"/>
          <w:szCs w:val="28"/>
        </w:rPr>
      </w:pPr>
    </w:p>
    <w:p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rsidTr="008100F2">
        <w:trPr>
          <w:trHeight w:val="1423"/>
        </w:trPr>
        <w:tc>
          <w:tcPr>
            <w:tcW w:w="9854" w:type="dxa"/>
            <w:gridSpan w:val="2"/>
          </w:tcPr>
          <w:p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rsidTr="00E74B9A">
        <w:tc>
          <w:tcPr>
            <w:tcW w:w="4927" w:type="dxa"/>
          </w:tcPr>
          <w:p w:rsidR="005C3BD1" w:rsidRPr="00913E07" w:rsidRDefault="00235879" w:rsidP="00E74B9A">
            <w:pPr>
              <w:spacing w:before="40" w:after="40"/>
              <w:rPr>
                <w:rFonts w:ascii="Calibri" w:hAnsi="Calibri"/>
                <w:color w:val="7F7F7F"/>
                <w:sz w:val="28"/>
                <w:szCs w:val="28"/>
              </w:rPr>
            </w:pPr>
            <w:r>
              <w:rPr>
                <w:rFonts w:ascii="Calibri" w:hAnsi="Calibri"/>
                <w:color w:val="7F7F7F"/>
                <w:sz w:val="28"/>
                <w:szCs w:val="28"/>
              </w:rPr>
              <w:t>Female Tech</w:t>
            </w:r>
            <w:r w:rsidR="005C3BD1" w:rsidRPr="00913E07">
              <w:rPr>
                <w:rFonts w:ascii="Calibri" w:hAnsi="Calibri"/>
                <w:color w:val="7F7F7F"/>
                <w:sz w:val="28"/>
                <w:szCs w:val="28"/>
              </w:rPr>
              <w:t xml:space="preserve"> Trailblazer</w:t>
            </w:r>
            <w:r>
              <w:rPr>
                <w:rFonts w:ascii="Calibri" w:hAnsi="Calibri"/>
                <w:color w:val="7F7F7F"/>
                <w:sz w:val="28"/>
                <w:szCs w:val="28"/>
              </w:rPr>
              <w:t xml:space="preserve"> of the Year</w:t>
            </w:r>
          </w:p>
        </w:tc>
        <w:tc>
          <w:tcPr>
            <w:tcW w:w="4927" w:type="dxa"/>
          </w:tcPr>
          <w:p w:rsidR="005C3BD1" w:rsidRPr="00E74B9A" w:rsidRDefault="005C3BD1" w:rsidP="00E74B9A">
            <w:pPr>
              <w:spacing w:before="40" w:after="40"/>
              <w:rPr>
                <w:rFonts w:ascii="Calibri" w:hAnsi="Calibri"/>
                <w:sz w:val="28"/>
                <w:szCs w:val="28"/>
              </w:rPr>
            </w:pPr>
          </w:p>
        </w:tc>
      </w:tr>
      <w:tr w:rsidR="00345101" w:rsidRPr="00E74B9A" w:rsidTr="00E74B9A">
        <w:tc>
          <w:tcPr>
            <w:tcW w:w="4927" w:type="dxa"/>
          </w:tcPr>
          <w:p w:rsidR="00345101" w:rsidRPr="00913E07" w:rsidRDefault="00235879" w:rsidP="00E74B9A">
            <w:pPr>
              <w:spacing w:before="40" w:after="40"/>
              <w:rPr>
                <w:rFonts w:ascii="Calibri" w:hAnsi="Calibri"/>
                <w:color w:val="7F7F7F"/>
                <w:sz w:val="28"/>
                <w:szCs w:val="28"/>
              </w:rPr>
            </w:pPr>
            <w:r>
              <w:rPr>
                <w:rFonts w:ascii="Calibri" w:hAnsi="Calibri"/>
                <w:color w:val="7F7F7F"/>
                <w:sz w:val="28"/>
                <w:szCs w:val="28"/>
              </w:rPr>
              <w:t>Male Tech</w:t>
            </w:r>
            <w:r w:rsidRPr="00913E07">
              <w:rPr>
                <w:rFonts w:ascii="Calibri" w:hAnsi="Calibri"/>
                <w:color w:val="7F7F7F"/>
                <w:sz w:val="28"/>
                <w:szCs w:val="28"/>
              </w:rPr>
              <w:t xml:space="preserve"> Trailblazer</w:t>
            </w:r>
            <w:r>
              <w:rPr>
                <w:rFonts w:ascii="Calibri" w:hAnsi="Calibri"/>
                <w:color w:val="7F7F7F"/>
                <w:sz w:val="28"/>
                <w:szCs w:val="28"/>
              </w:rPr>
              <w:t xml:space="preserve"> of the Year</w:t>
            </w:r>
          </w:p>
        </w:tc>
        <w:tc>
          <w:tcPr>
            <w:tcW w:w="4927" w:type="dxa"/>
          </w:tcPr>
          <w:p w:rsidR="00345101" w:rsidRPr="00E74B9A" w:rsidRDefault="00345101" w:rsidP="00E74B9A">
            <w:pPr>
              <w:spacing w:before="40" w:after="40"/>
              <w:rPr>
                <w:rFonts w:ascii="Calibri" w:hAnsi="Calibri"/>
                <w:sz w:val="28"/>
                <w:szCs w:val="28"/>
              </w:rPr>
            </w:pPr>
          </w:p>
        </w:tc>
      </w:tr>
      <w:tr w:rsidR="0054756E" w:rsidRPr="00E74B9A" w:rsidTr="006368F4">
        <w:tc>
          <w:tcPr>
            <w:tcW w:w="9854" w:type="dxa"/>
            <w:gridSpan w:val="2"/>
          </w:tcPr>
          <w:p w:rsidR="0054756E" w:rsidRPr="00E74B9A" w:rsidRDefault="0054756E" w:rsidP="0062238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For </w:t>
            </w:r>
            <w:r w:rsidR="00622385">
              <w:rPr>
                <w:rFonts w:ascii="Calibri" w:hAnsi="Calibri"/>
                <w:b/>
                <w:i/>
                <w:color w:val="7F7F7F"/>
              </w:rPr>
              <w:t>technology and Firestarter</w:t>
            </w:r>
            <w:r w:rsidR="00757FBE">
              <w:rPr>
                <w:rFonts w:ascii="Calibri" w:hAnsi="Calibri"/>
                <w:b/>
                <w:i/>
                <w:color w:val="7F7F7F"/>
              </w:rPr>
              <w:t xml:space="preserve"> entries, please submit on the appropriate entry form which can</w:t>
            </w:r>
            <w:r w:rsidR="00622385">
              <w:rPr>
                <w:rFonts w:ascii="Calibri" w:hAnsi="Calibri"/>
                <w:b/>
                <w:i/>
                <w:color w:val="7F7F7F"/>
              </w:rPr>
              <w:t xml:space="preserve"> be downloaded from the website</w:t>
            </w:r>
            <w:r w:rsidR="00757FBE">
              <w:rPr>
                <w:rFonts w:ascii="Calibri" w:hAnsi="Calibri"/>
                <w:b/>
                <w:i/>
                <w:color w:val="7F7F7F"/>
              </w:rPr>
              <w:t xml:space="preserve">. </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b/>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2B167F">
        <w:tc>
          <w:tcPr>
            <w:tcW w:w="4927" w:type="dxa"/>
            <w:shd w:val="clear" w:color="auto" w:fill="auto"/>
          </w:tcPr>
          <w:p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rsidR="006368F4" w:rsidRPr="00E74B9A" w:rsidRDefault="006368F4"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rsidR="00D03722" w:rsidRPr="00E74B9A" w:rsidRDefault="00D03722" w:rsidP="00E74B9A">
            <w:pPr>
              <w:spacing w:before="40" w:after="40"/>
              <w:rPr>
                <w:rFonts w:ascii="Calibri" w:hAnsi="Calibri"/>
                <w:sz w:val="28"/>
                <w:szCs w:val="28"/>
              </w:rPr>
            </w:pPr>
          </w:p>
        </w:tc>
      </w:tr>
      <w:tr w:rsidR="00872DDE" w:rsidRPr="00E74B9A" w:rsidTr="00E74B9A">
        <w:tc>
          <w:tcPr>
            <w:tcW w:w="4927" w:type="dxa"/>
          </w:tcPr>
          <w:p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rsidR="00872DDE" w:rsidRPr="00E74B9A" w:rsidRDefault="00872DDE"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lastRenderedPageBreak/>
              <w:t>Primary Twitter account (if applicable)</w:t>
            </w:r>
          </w:p>
        </w:tc>
        <w:tc>
          <w:tcPr>
            <w:tcW w:w="4927" w:type="dxa"/>
          </w:tcPr>
          <w:p w:rsidR="00D03722" w:rsidRPr="00E74B9A" w:rsidRDefault="00D03722" w:rsidP="00E74B9A">
            <w:pPr>
              <w:spacing w:before="40" w:after="40"/>
              <w:rPr>
                <w:rFonts w:ascii="Calibri" w:hAnsi="Calibri"/>
                <w:sz w:val="28"/>
                <w:szCs w:val="28"/>
              </w:rPr>
            </w:pPr>
          </w:p>
        </w:tc>
      </w:tr>
      <w:tr w:rsidR="00923CC0" w:rsidRPr="00E74B9A" w:rsidTr="00E74B9A">
        <w:tc>
          <w:tcPr>
            <w:tcW w:w="4927" w:type="dxa"/>
          </w:tcPr>
          <w:p w:rsidR="00923CC0" w:rsidRPr="00913E07" w:rsidRDefault="00923CC0" w:rsidP="00923CC0">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rsidR="00923CC0" w:rsidRPr="00E74B9A" w:rsidRDefault="00923CC0"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rsidR="00D03722" w:rsidRPr="00E74B9A" w:rsidRDefault="00D03722" w:rsidP="00E74B9A">
            <w:pPr>
              <w:spacing w:before="40" w:after="40"/>
              <w:rPr>
                <w:rFonts w:ascii="Calibri" w:hAnsi="Calibri"/>
                <w:sz w:val="28"/>
                <w:szCs w:val="28"/>
              </w:rPr>
            </w:pPr>
          </w:p>
        </w:tc>
      </w:tr>
      <w:tr w:rsidR="008100F2" w:rsidRPr="00E74B9A" w:rsidTr="006368F4">
        <w:trPr>
          <w:trHeight w:val="278"/>
        </w:trPr>
        <w:tc>
          <w:tcPr>
            <w:tcW w:w="9854" w:type="dxa"/>
            <w:gridSpan w:val="2"/>
          </w:tcPr>
          <w:p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rsidTr="00E74B9A">
        <w:trPr>
          <w:trHeight w:val="278"/>
        </w:trPr>
        <w:tc>
          <w:tcPr>
            <w:tcW w:w="4927" w:type="dxa"/>
          </w:tcPr>
          <w:p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sidR="00271324">
              <w:rPr>
                <w:rFonts w:ascii="Calibri" w:hAnsi="Calibri"/>
                <w:b/>
                <w:color w:val="7F7F7F"/>
                <w:sz w:val="28"/>
                <w:szCs w:val="28"/>
              </w:rPr>
              <w:t xml:space="preserve"> </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913E07">
        <w:tc>
          <w:tcPr>
            <w:tcW w:w="9854" w:type="dxa"/>
            <w:gridSpan w:val="2"/>
            <w:shd w:val="clear" w:color="auto" w:fill="92CDDC"/>
          </w:tcPr>
          <w:p w:rsidR="00997F0F" w:rsidRDefault="00997F0F" w:rsidP="00E74B9A">
            <w:pPr>
              <w:spacing w:before="40" w:after="40"/>
              <w:rPr>
                <w:rFonts w:ascii="Calibri" w:hAnsi="Calibri"/>
                <w:color w:val="7F7F7F"/>
                <w:sz w:val="12"/>
                <w:szCs w:val="12"/>
              </w:rPr>
            </w:pPr>
          </w:p>
          <w:p w:rsidR="00997F0F" w:rsidRPr="00913E07" w:rsidRDefault="00997F0F" w:rsidP="00E74B9A">
            <w:pPr>
              <w:spacing w:before="40" w:after="40"/>
              <w:rPr>
                <w:rFonts w:ascii="Calibri" w:hAnsi="Calibri"/>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rsidR="008100F2" w:rsidRPr="008100F2" w:rsidRDefault="00D03722" w:rsidP="00757FBE">
            <w:pPr>
              <w:pStyle w:val="ListParagraph"/>
              <w:spacing w:before="40" w:after="40"/>
              <w:rPr>
                <w:rFonts w:ascii="Calibri" w:hAnsi="Calibri"/>
                <w:b/>
                <w:color w:val="7F7F7F"/>
                <w:sz w:val="32"/>
                <w:szCs w:val="32"/>
              </w:rPr>
            </w:pPr>
            <w:r w:rsidRPr="008100F2">
              <w:rPr>
                <w:rFonts w:ascii="Calibri" w:hAnsi="Calibri"/>
                <w:color w:val="7F7F7F"/>
                <w:sz w:val="28"/>
                <w:szCs w:val="28"/>
              </w:rPr>
              <w:t xml:space="preserve">Only </w:t>
            </w:r>
            <w:r w:rsidR="00183434">
              <w:rPr>
                <w:rFonts w:ascii="Calibri" w:hAnsi="Calibri"/>
                <w:color w:val="7F7F7F"/>
                <w:sz w:val="28"/>
                <w:szCs w:val="28"/>
              </w:rPr>
              <w:t xml:space="preserve">individuals from </w:t>
            </w:r>
            <w:r w:rsidRPr="008100F2">
              <w:rPr>
                <w:rFonts w:ascii="Calibri" w:hAnsi="Calibri"/>
                <w:color w:val="7F7F7F"/>
                <w:sz w:val="28"/>
                <w:szCs w:val="28"/>
              </w:rPr>
              <w:t xml:space="preserve">companies </w:t>
            </w:r>
            <w:r w:rsidR="00872DDE">
              <w:rPr>
                <w:rFonts w:ascii="Calibri" w:hAnsi="Calibri"/>
                <w:color w:val="7F7F7F"/>
                <w:sz w:val="28"/>
                <w:szCs w:val="28"/>
              </w:rPr>
              <w:t xml:space="preserve">founded after  September </w:t>
            </w:r>
            <w:r w:rsidR="006F6FC5">
              <w:rPr>
                <w:rFonts w:ascii="Calibri" w:hAnsi="Calibri"/>
                <w:color w:val="7F7F7F"/>
                <w:sz w:val="28"/>
                <w:szCs w:val="28"/>
              </w:rPr>
              <w:t>12</w:t>
            </w:r>
            <w:r w:rsidR="00EF2EA2" w:rsidRPr="00C44B6C">
              <w:rPr>
                <w:rFonts w:ascii="Calibri" w:hAnsi="Calibri"/>
                <w:color w:val="7F7F7F"/>
                <w:sz w:val="28"/>
                <w:szCs w:val="28"/>
                <w:vertAlign w:val="superscript"/>
              </w:rPr>
              <w:t>th</w:t>
            </w:r>
            <w:r w:rsidR="00EF2EA2">
              <w:rPr>
                <w:rFonts w:ascii="Calibri" w:hAnsi="Calibri"/>
                <w:color w:val="7F7F7F"/>
                <w:sz w:val="28"/>
                <w:szCs w:val="28"/>
              </w:rPr>
              <w:t xml:space="preserve"> </w:t>
            </w:r>
            <w:r w:rsidR="00872DDE">
              <w:rPr>
                <w:rFonts w:ascii="Calibri" w:hAnsi="Calibri"/>
                <w:color w:val="7F7F7F"/>
                <w:sz w:val="28"/>
                <w:szCs w:val="28"/>
              </w:rPr>
              <w:t>20</w:t>
            </w:r>
            <w:r w:rsidR="006F6FC5">
              <w:rPr>
                <w:rFonts w:ascii="Calibri" w:hAnsi="Calibri"/>
                <w:color w:val="7F7F7F"/>
                <w:sz w:val="28"/>
                <w:szCs w:val="28"/>
              </w:rPr>
              <w:t>11</w:t>
            </w:r>
            <w:r w:rsidR="0054756E" w:rsidRPr="008100F2">
              <w:rPr>
                <w:rFonts w:ascii="Calibri" w:hAnsi="Calibri"/>
                <w:color w:val="7F7F7F"/>
                <w:sz w:val="28"/>
                <w:szCs w:val="28"/>
              </w:rPr>
              <w:t xml:space="preserve"> and </w:t>
            </w:r>
            <w:r w:rsidR="006368F4">
              <w:rPr>
                <w:rFonts w:ascii="Calibri" w:hAnsi="Calibri"/>
                <w:color w:val="7F7F7F"/>
                <w:sz w:val="28"/>
                <w:szCs w:val="28"/>
              </w:rPr>
              <w:t>p</w:t>
            </w:r>
            <w:r w:rsidRPr="002B167F">
              <w:rPr>
                <w:rFonts w:ascii="Calibri" w:hAnsi="Calibri"/>
                <w:color w:val="7F7F7F"/>
                <w:sz w:val="28"/>
                <w:szCs w:val="28"/>
              </w:rPr>
              <w:t xml:space="preserve">rivately funded </w:t>
            </w:r>
            <w:r w:rsidR="0054756E" w:rsidRPr="002B167F">
              <w:rPr>
                <w:rFonts w:ascii="Calibri" w:hAnsi="Calibri"/>
                <w:color w:val="7F7F7F"/>
                <w:sz w:val="28"/>
                <w:szCs w:val="28"/>
              </w:rPr>
              <w:t xml:space="preserve"> </w:t>
            </w:r>
            <w:r w:rsidR="005719E5">
              <w:rPr>
                <w:rFonts w:ascii="Calibri" w:hAnsi="Calibri"/>
                <w:color w:val="7F7F7F"/>
                <w:sz w:val="28"/>
                <w:szCs w:val="28"/>
              </w:rPr>
              <w:t>up to</w:t>
            </w:r>
            <w:r w:rsidRPr="002B167F">
              <w:rPr>
                <w:rFonts w:ascii="Calibri" w:hAnsi="Calibri"/>
                <w:color w:val="7F7F7F"/>
                <w:sz w:val="28"/>
                <w:szCs w:val="28"/>
              </w:rPr>
              <w:t xml:space="preserve"> “C” series funding  </w:t>
            </w:r>
            <w:r w:rsidRPr="008100F2">
              <w:rPr>
                <w:rFonts w:ascii="Calibri" w:hAnsi="Calibri"/>
                <w:color w:val="7F7F7F"/>
                <w:sz w:val="28"/>
                <w:szCs w:val="28"/>
              </w:rPr>
              <w:t>are eligible for the Tech Trailblazers</w:t>
            </w:r>
            <w:r w:rsidR="0054756E" w:rsidRPr="008100F2">
              <w:rPr>
                <w:rFonts w:ascii="Calibri" w:hAnsi="Calibri"/>
                <w:color w:val="7F7F7F"/>
                <w:sz w:val="28"/>
                <w:szCs w:val="28"/>
              </w:rPr>
              <w:t xml:space="preserve"> Awards</w:t>
            </w:r>
            <w:r w:rsidR="002B167F">
              <w:rPr>
                <w:rFonts w:ascii="Calibri" w:hAnsi="Calibri"/>
                <w:color w:val="7F7F7F"/>
                <w:sz w:val="28"/>
                <w:szCs w:val="28"/>
              </w:rPr>
              <w:t xml:space="preserve"> </w:t>
            </w:r>
          </w:p>
        </w:tc>
      </w:tr>
      <w:tr w:rsidR="00D03722" w:rsidRPr="00E74B9A" w:rsidTr="00E74B9A">
        <w:tc>
          <w:tcPr>
            <w:tcW w:w="4927" w:type="dxa"/>
          </w:tcPr>
          <w:p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rsidR="00D03722"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rsidTr="00E74B9A">
        <w:tc>
          <w:tcPr>
            <w:tcW w:w="4927" w:type="dxa"/>
          </w:tcPr>
          <w:p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color w:val="7F7F7F"/>
                <w:sz w:val="12"/>
                <w:szCs w:val="12"/>
              </w:rPr>
            </w:pPr>
          </w:p>
        </w:tc>
      </w:tr>
      <w:tr w:rsidR="00D03722" w:rsidRPr="00E74B9A" w:rsidTr="00887F17">
        <w:trPr>
          <w:trHeight w:val="854"/>
        </w:trPr>
        <w:tc>
          <w:tcPr>
            <w:tcW w:w="9854" w:type="dxa"/>
            <w:gridSpan w:val="2"/>
          </w:tcPr>
          <w:p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5719E5">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sidR="00620E09">
              <w:rPr>
                <w:rFonts w:ascii="Calibri" w:hAnsi="Calibri"/>
                <w:b/>
                <w:i/>
                <w:color w:val="7F7F7F"/>
                <w:sz w:val="28"/>
                <w:szCs w:val="28"/>
              </w:rPr>
              <w:t xml:space="preserve"> </w:t>
            </w: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Entrant’s name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9346C5">
            <w:pPr>
              <w:spacing w:before="40" w:after="40"/>
              <w:rPr>
                <w:rFonts w:ascii="Calibri" w:hAnsi="Calibri"/>
                <w:color w:val="7F7F7F"/>
                <w:sz w:val="28"/>
                <w:szCs w:val="28"/>
              </w:rPr>
            </w:pPr>
            <w:r>
              <w:rPr>
                <w:rFonts w:ascii="Calibri" w:hAnsi="Calibri"/>
                <w:color w:val="7F7F7F"/>
                <w:sz w:val="28"/>
                <w:szCs w:val="28"/>
              </w:rPr>
              <w:t xml:space="preserve">Entrant’s position in the </w:t>
            </w:r>
            <w:proofErr w:type="spellStart"/>
            <w:r>
              <w:rPr>
                <w:rFonts w:ascii="Calibri" w:hAnsi="Calibri"/>
                <w:color w:val="7F7F7F"/>
                <w:sz w:val="28"/>
                <w:szCs w:val="28"/>
              </w:rPr>
              <w:t>startup</w:t>
            </w:r>
            <w:proofErr w:type="spellEnd"/>
            <w:r w:rsidR="009346C5">
              <w:rPr>
                <w:rFonts w:ascii="Calibri" w:hAnsi="Calibri"/>
                <w:color w:val="7F7F7F"/>
                <w:sz w:val="28"/>
                <w:szCs w:val="28"/>
              </w:rPr>
              <w:t xml:space="preserve"> (This is only open to C level executives e.g. CEO, CTO, CFO, CMO, VP of….)</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Pr>
                <w:rFonts w:ascii="Calibri" w:hAnsi="Calibri"/>
                <w:color w:val="7F7F7F"/>
                <w:sz w:val="28"/>
                <w:szCs w:val="28"/>
              </w:rPr>
              <w:t>Individual’s LinkedIn profile (if applicable)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Individual’s Twitter handle (If applicable)</w:t>
            </w:r>
          </w:p>
        </w:tc>
        <w:tc>
          <w:tcPr>
            <w:tcW w:w="4927" w:type="dxa"/>
          </w:tcPr>
          <w:p w:rsidR="00183434" w:rsidRPr="00E74B9A" w:rsidRDefault="00183434" w:rsidP="00531D3B">
            <w:pPr>
              <w:rPr>
                <w:rFonts w:ascii="Calibri" w:hAnsi="Calibri"/>
                <w:sz w:val="28"/>
                <w:szCs w:val="28"/>
              </w:rPr>
            </w:pPr>
          </w:p>
        </w:tc>
      </w:tr>
      <w:tr w:rsidR="00D03722" w:rsidRPr="00E74B9A" w:rsidTr="00E74B9A">
        <w:tc>
          <w:tcPr>
            <w:tcW w:w="4927" w:type="dxa"/>
          </w:tcPr>
          <w:p w:rsidR="00D03722" w:rsidRPr="00913E07" w:rsidRDefault="009346C5" w:rsidP="00622385">
            <w:pPr>
              <w:spacing w:before="40" w:after="40"/>
              <w:rPr>
                <w:rFonts w:ascii="Calibri" w:hAnsi="Calibri"/>
                <w:color w:val="7F7F7F"/>
                <w:sz w:val="28"/>
                <w:szCs w:val="28"/>
              </w:rPr>
            </w:pPr>
            <w:r>
              <w:rPr>
                <w:rFonts w:ascii="Calibri" w:hAnsi="Calibri"/>
                <w:color w:val="7F7F7F"/>
                <w:sz w:val="28"/>
                <w:szCs w:val="28"/>
              </w:rPr>
              <w:t>Please provide a</w:t>
            </w:r>
            <w:r w:rsidR="00D03722" w:rsidRPr="00913E07">
              <w:rPr>
                <w:rFonts w:ascii="Calibri" w:hAnsi="Calibri"/>
                <w:color w:val="7F7F7F"/>
                <w:sz w:val="28"/>
                <w:szCs w:val="28"/>
              </w:rPr>
              <w:t xml:space="preserve"> 25 word brief </w:t>
            </w:r>
            <w:r w:rsidR="00183434">
              <w:rPr>
                <w:rFonts w:ascii="Calibri" w:hAnsi="Calibri"/>
                <w:color w:val="7F7F7F"/>
                <w:sz w:val="28"/>
                <w:szCs w:val="28"/>
              </w:rPr>
              <w:t>description of the entrant</w:t>
            </w:r>
            <w:r w:rsidR="00D03722">
              <w:rPr>
                <w:rFonts w:ascii="Calibri" w:hAnsi="Calibri"/>
                <w:color w:val="7F7F7F"/>
                <w:sz w:val="28"/>
                <w:szCs w:val="28"/>
              </w:rPr>
              <w:t xml:space="preserve"> </w:t>
            </w:r>
            <w:r w:rsidR="00D03722" w:rsidRPr="00913E07">
              <w:rPr>
                <w:rFonts w:ascii="Calibri" w:hAnsi="Calibri"/>
                <w:i/>
                <w:color w:val="7F7F7F"/>
                <w:sz w:val="28"/>
                <w:szCs w:val="28"/>
              </w:rPr>
              <w:t>(25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183434" w:rsidP="000A4435">
            <w:pPr>
              <w:spacing w:before="40" w:after="40"/>
              <w:rPr>
                <w:rFonts w:ascii="Calibri" w:hAnsi="Calibri"/>
                <w:color w:val="7F7F7F"/>
                <w:sz w:val="28"/>
                <w:szCs w:val="28"/>
              </w:rPr>
            </w:pPr>
            <w:r>
              <w:rPr>
                <w:rFonts w:ascii="Calibri" w:hAnsi="Calibri"/>
                <w:color w:val="7F7F7F"/>
                <w:sz w:val="28"/>
                <w:szCs w:val="28"/>
              </w:rPr>
              <w:t xml:space="preserve">Please provide a short biography of the entrant </w:t>
            </w:r>
            <w:r w:rsidRPr="00913E07">
              <w:rPr>
                <w:rFonts w:ascii="Calibri" w:hAnsi="Calibri"/>
                <w:i/>
                <w:color w:val="7F7F7F"/>
                <w:sz w:val="28"/>
                <w:szCs w:val="28"/>
              </w:rPr>
              <w:t>(300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D03722"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sidR="00183434">
              <w:rPr>
                <w:rFonts w:ascii="Calibri" w:hAnsi="Calibri"/>
                <w:color w:val="7F7F7F"/>
                <w:sz w:val="28"/>
                <w:szCs w:val="28"/>
              </w:rPr>
              <w:t>how this Tech Trailblazer has driven innovation in this and previous positions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9346C5" w:rsidRPr="00E74B9A" w:rsidTr="00E74B9A">
        <w:tc>
          <w:tcPr>
            <w:tcW w:w="4927" w:type="dxa"/>
          </w:tcPr>
          <w:p w:rsidR="009346C5" w:rsidRPr="00913E07" w:rsidRDefault="009346C5" w:rsidP="0018201C">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w:t>
            </w:r>
            <w:r w:rsidR="0018201C">
              <w:rPr>
                <w:rFonts w:ascii="Calibri" w:hAnsi="Calibri"/>
                <w:color w:val="7F7F7F"/>
                <w:sz w:val="28"/>
                <w:szCs w:val="28"/>
              </w:rPr>
              <w:t>shown leadership</w:t>
            </w:r>
            <w:r>
              <w:rPr>
                <w:rFonts w:ascii="Calibri" w:hAnsi="Calibri"/>
                <w:color w:val="7F7F7F"/>
                <w:sz w:val="28"/>
                <w:szCs w:val="28"/>
              </w:rPr>
              <w:t xml:space="preserve">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9346C5" w:rsidRPr="00E74B9A" w:rsidRDefault="009346C5"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encouraged diversity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lastRenderedPageBreak/>
              <w:t xml:space="preserve">Describe </w:t>
            </w:r>
            <w:r>
              <w:rPr>
                <w:rFonts w:ascii="Calibri" w:hAnsi="Calibri"/>
                <w:color w:val="7F7F7F"/>
                <w:sz w:val="28"/>
                <w:szCs w:val="28"/>
              </w:rPr>
              <w:t xml:space="preserve">how this Tech Trailblazer has adopted agility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shown other trailblazing qualities in this and previous positions </w:t>
            </w:r>
            <w:r w:rsidRPr="00913E07">
              <w:rPr>
                <w:rFonts w:ascii="Calibri" w:hAnsi="Calibri"/>
                <w:i/>
                <w:color w:val="7F7F7F"/>
                <w:sz w:val="28"/>
                <w:szCs w:val="28"/>
              </w:rPr>
              <w:t>(300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A5040E">
              <w:rPr>
                <w:rFonts w:ascii="Calibri" w:hAnsi="Calibri"/>
                <w:color w:val="7F7F7F"/>
                <w:sz w:val="28"/>
                <w:szCs w:val="28"/>
              </w:rPr>
              <w:t xml:space="preserve">Describe how this Tech Trailblazer has </w:t>
            </w:r>
            <w:r>
              <w:rPr>
                <w:rFonts w:ascii="Calibri" w:hAnsi="Calibri"/>
                <w:color w:val="7F7F7F"/>
                <w:sz w:val="28"/>
                <w:szCs w:val="28"/>
              </w:rPr>
              <w:t>shown the qualities above</w:t>
            </w:r>
            <w:r w:rsidRPr="00A5040E">
              <w:rPr>
                <w:rFonts w:ascii="Calibri" w:hAnsi="Calibri"/>
                <w:color w:val="7F7F7F"/>
                <w:sz w:val="28"/>
                <w:szCs w:val="28"/>
              </w:rPr>
              <w:t xml:space="preserve"> in </w:t>
            </w:r>
            <w:r>
              <w:rPr>
                <w:rFonts w:ascii="Calibri" w:hAnsi="Calibri"/>
                <w:color w:val="7F7F7F"/>
                <w:sz w:val="28"/>
                <w:szCs w:val="28"/>
              </w:rPr>
              <w:t xml:space="preserve">the wider tech community </w:t>
            </w:r>
            <w:r>
              <w:rPr>
                <w:rFonts w:ascii="Calibri" w:hAnsi="Calibri"/>
                <w:i/>
                <w:color w:val="7F7F7F"/>
                <w:sz w:val="28"/>
                <w:szCs w:val="28"/>
              </w:rPr>
              <w:t>(3</w:t>
            </w:r>
            <w:r w:rsidRPr="00A5040E">
              <w:rPr>
                <w:rFonts w:ascii="Calibri" w:hAnsi="Calibri"/>
                <w:i/>
                <w:color w:val="7F7F7F"/>
                <w:sz w:val="28"/>
                <w:szCs w:val="28"/>
              </w:rPr>
              <w:t>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913E07">
        <w:tc>
          <w:tcPr>
            <w:tcW w:w="9854" w:type="dxa"/>
            <w:gridSpan w:val="2"/>
            <w:shd w:val="clear" w:color="auto" w:fill="92CDDC"/>
          </w:tcPr>
          <w:p w:rsidR="00183434" w:rsidRDefault="00183434" w:rsidP="00E74B9A">
            <w:pPr>
              <w:spacing w:before="40" w:after="40"/>
              <w:rPr>
                <w:rFonts w:ascii="Calibri" w:hAnsi="Calibri"/>
                <w:color w:val="7F7F7F"/>
                <w:sz w:val="12"/>
                <w:szCs w:val="12"/>
              </w:rPr>
            </w:pPr>
          </w:p>
          <w:p w:rsidR="00183434" w:rsidRPr="00913E07" w:rsidRDefault="00183434" w:rsidP="00E74B9A">
            <w:pPr>
              <w:spacing w:before="40" w:after="40"/>
              <w:rPr>
                <w:rFonts w:ascii="Calibri" w:hAnsi="Calibri"/>
                <w:color w:val="7F7F7F"/>
                <w:sz w:val="12"/>
                <w:szCs w:val="12"/>
              </w:rPr>
            </w:pPr>
          </w:p>
        </w:tc>
      </w:tr>
      <w:tr w:rsidR="00183434" w:rsidRPr="00E74B9A" w:rsidTr="00E74B9A">
        <w:tc>
          <w:tcPr>
            <w:tcW w:w="4927" w:type="dxa"/>
          </w:tcPr>
          <w:p w:rsidR="00183434" w:rsidRPr="00913E07" w:rsidRDefault="00183434"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6C66E8" w:rsidRDefault="00183434"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rsidR="00183434" w:rsidRPr="00E74B9A" w:rsidRDefault="00183434" w:rsidP="00E74B9A">
            <w:pPr>
              <w:spacing w:before="40" w:after="40"/>
              <w:rPr>
                <w:rFonts w:ascii="Calibri" w:hAnsi="Calibri"/>
                <w:sz w:val="28"/>
                <w:szCs w:val="28"/>
              </w:rPr>
            </w:pPr>
          </w:p>
        </w:tc>
      </w:tr>
      <w:tr w:rsidR="00183434" w:rsidRPr="000A4435" w:rsidTr="00E74B9A">
        <w:tc>
          <w:tcPr>
            <w:tcW w:w="9854" w:type="dxa"/>
            <w:gridSpan w:val="2"/>
          </w:tcPr>
          <w:p w:rsidR="00183434" w:rsidRDefault="00183434">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rsidR="00183434" w:rsidRPr="00531A9C" w:rsidRDefault="00183434" w:rsidP="00531A9C">
            <w:pPr>
              <w:spacing w:before="40" w:after="40"/>
              <w:rPr>
                <w:rFonts w:ascii="Calibri" w:hAnsi="Calibri"/>
                <w:color w:val="7F7F7F"/>
                <w:sz w:val="28"/>
                <w:szCs w:val="28"/>
              </w:rPr>
            </w:pPr>
          </w:p>
          <w:p w:rsidR="00183434" w:rsidRPr="00531A9C" w:rsidRDefault="00183434">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7E2E0E39" wp14:editId="47E48C87">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rsidR="00183434" w:rsidRDefault="00183434">
            <w:pPr>
              <w:spacing w:before="40" w:after="40"/>
              <w:rPr>
                <w:rFonts w:ascii="Calibri" w:hAnsi="Calibri"/>
                <w:b/>
                <w:color w:val="7F7F7F"/>
                <w:sz w:val="28"/>
                <w:szCs w:val="28"/>
              </w:rPr>
            </w:pPr>
          </w:p>
          <w:p w:rsidR="00183434" w:rsidRDefault="00183434">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rsidR="00183434" w:rsidRDefault="00183434">
            <w:pPr>
              <w:spacing w:before="40" w:after="40"/>
              <w:rPr>
                <w:rFonts w:ascii="Calibri" w:hAnsi="Calibri"/>
                <w:b/>
                <w:color w:val="7F7F7F"/>
                <w:sz w:val="28"/>
                <w:szCs w:val="28"/>
              </w:rPr>
            </w:pPr>
          </w:p>
          <w:p w:rsidR="006F6FC5" w:rsidRPr="006F6FC5" w:rsidRDefault="006F6FC5" w:rsidP="006F6FC5">
            <w:pPr>
              <w:spacing w:before="40" w:after="40"/>
              <w:rPr>
                <w:rFonts w:ascii="Calibri" w:hAnsi="Calibri"/>
                <w:color w:val="7F7F7F"/>
                <w:sz w:val="28"/>
                <w:szCs w:val="28"/>
              </w:rPr>
            </w:pPr>
            <w:r w:rsidRPr="006F6FC5">
              <w:rPr>
                <w:rFonts w:ascii="Calibri" w:hAnsi="Calibri"/>
                <w:color w:val="7F7F7F"/>
                <w:sz w:val="28"/>
                <w:szCs w:val="28"/>
              </w:rPr>
              <w:t>All entries are subject to an administrative charge fee of $345. The deadline for submissions to be received is 23:59 on September 12th 2017. Additional categories can be entered at a reduced rate of $195 per additional category.</w:t>
            </w:r>
          </w:p>
          <w:p w:rsidR="006F6FC5" w:rsidRPr="006F6FC5" w:rsidRDefault="006F6FC5" w:rsidP="006F6FC5">
            <w:pPr>
              <w:spacing w:before="40" w:after="40"/>
              <w:rPr>
                <w:rFonts w:ascii="Calibri" w:hAnsi="Calibri"/>
                <w:color w:val="7F7F7F"/>
                <w:sz w:val="28"/>
                <w:szCs w:val="28"/>
              </w:rPr>
            </w:pPr>
          </w:p>
          <w:p w:rsidR="00183434" w:rsidRDefault="006F6FC5" w:rsidP="006F6FC5">
            <w:pPr>
              <w:spacing w:before="40" w:after="40"/>
              <w:rPr>
                <w:rFonts w:ascii="Calibri" w:hAnsi="Calibri"/>
                <w:color w:val="7F7F7F"/>
                <w:sz w:val="28"/>
                <w:szCs w:val="28"/>
              </w:rPr>
            </w:pPr>
            <w:r w:rsidRPr="006F6FC5">
              <w:rPr>
                <w:rFonts w:ascii="Calibri" w:hAnsi="Calibri"/>
                <w:color w:val="7F7F7F"/>
                <w:sz w:val="28"/>
                <w:szCs w:val="28"/>
              </w:rPr>
              <w:t>Early bird entries until August 15th 2017 are $250 and additional categories are $100.</w:t>
            </w:r>
          </w:p>
          <w:p w:rsidR="006F6FC5" w:rsidRDefault="006F6FC5" w:rsidP="006F6FC5">
            <w:pPr>
              <w:spacing w:before="40" w:after="40"/>
              <w:rPr>
                <w:rFonts w:ascii="Calibri" w:hAnsi="Calibri"/>
                <w:color w:val="7F7F7F"/>
                <w:sz w:val="28"/>
                <w:szCs w:val="28"/>
              </w:rPr>
            </w:pPr>
          </w:p>
          <w:p w:rsidR="00183434" w:rsidRDefault="00183434">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rsidR="00183434" w:rsidRDefault="00183434" w:rsidP="00531A9C">
            <w:pPr>
              <w:spacing w:before="40" w:after="40"/>
              <w:ind w:left="720"/>
              <w:rPr>
                <w:rFonts w:ascii="Calibri" w:hAnsi="Calibri"/>
                <w:b/>
                <w:color w:val="808080"/>
              </w:rPr>
            </w:pPr>
          </w:p>
          <w:p w:rsidR="00183434" w:rsidRDefault="00183434" w:rsidP="00C5438F">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AfriLabs</w:t>
            </w:r>
            <w:proofErr w:type="spellEnd"/>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rsidR="00183434"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lastRenderedPageBreak/>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rsidR="00183434" w:rsidRPr="00C5438F" w:rsidRDefault="00183434"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rsidR="00183434" w:rsidRPr="00C5438F" w:rsidRDefault="00183434"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rsidR="00183434" w:rsidRPr="007226BA" w:rsidRDefault="00183434"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rsidR="00183434" w:rsidRDefault="00183434"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rsidR="00183434" w:rsidRPr="005C109B" w:rsidRDefault="00183434"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rsidR="00183434"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rsidR="00183434" w:rsidRDefault="00183434"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rsidR="00183434" w:rsidRDefault="00183434"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rsidR="00183434" w:rsidRPr="00C5438F"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rsidR="00183434" w:rsidRPr="004D30E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rsidR="0018343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rsidR="00183434" w:rsidRPr="00C5438F"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rsidR="00183434" w:rsidRDefault="00183434"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rsidR="00183434" w:rsidRDefault="00183434"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rsidR="00183434" w:rsidRDefault="00183434"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rsidR="00183434" w:rsidRPr="00C5438F" w:rsidRDefault="00183434"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rsidR="00183434" w:rsidRPr="00C5438F" w:rsidRDefault="00183434"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rsidR="00183434" w:rsidRPr="000A4435" w:rsidRDefault="00183434" w:rsidP="00531A9C">
            <w:pPr>
              <w:spacing w:before="40" w:after="40"/>
              <w:rPr>
                <w:rFonts w:ascii="Calibri" w:hAnsi="Calibri"/>
                <w:sz w:val="28"/>
                <w:szCs w:val="28"/>
                <w:lang w:val="de-DE"/>
              </w:rPr>
            </w:pPr>
          </w:p>
        </w:tc>
      </w:tr>
    </w:tbl>
    <w:p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B6" w:rsidRDefault="00987BB6">
      <w:r>
        <w:separator/>
      </w:r>
    </w:p>
  </w:endnote>
  <w:endnote w:type="continuationSeparator" w:id="0">
    <w:p w:rsidR="00987BB6" w:rsidRDefault="009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BB6" w:rsidRDefault="00987BB6"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8DC">
      <w:rPr>
        <w:rStyle w:val="PageNumber"/>
        <w:noProof/>
      </w:rPr>
      <w:t>2</w:t>
    </w:r>
    <w:r>
      <w:rPr>
        <w:rStyle w:val="PageNumber"/>
      </w:rPr>
      <w:fldChar w:fldCharType="end"/>
    </w:r>
  </w:p>
  <w:p w:rsidR="00987BB6" w:rsidRDefault="00987BB6"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B6" w:rsidRDefault="00987BB6">
      <w:r>
        <w:separator/>
      </w:r>
    </w:p>
  </w:footnote>
  <w:footnote w:type="continuationSeparator" w:id="0">
    <w:p w:rsidR="00987BB6" w:rsidRDefault="0098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pPr>
      <w:pStyle w:val="Header"/>
    </w:pPr>
    <w:r>
      <w:rPr>
        <w:noProof/>
      </w:rPr>
      <w:drawing>
        <wp:anchor distT="0" distB="0" distL="114300" distR="114300" simplePos="0" relativeHeight="251657728" behindDoc="0" locked="0" layoutInCell="1" allowOverlap="1" wp14:anchorId="473C084F" wp14:editId="6517A25A">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Pr="00913E07" w:rsidRDefault="00987BB6" w:rsidP="000A4435">
    <w:pPr>
      <w:jc w:val="right"/>
      <w:rPr>
        <w:rFonts w:ascii="Calibri" w:hAnsi="Calibri"/>
        <w:b/>
        <w:color w:val="31849B"/>
        <w:sz w:val="28"/>
        <w:szCs w:val="28"/>
      </w:rPr>
    </w:pPr>
    <w:r w:rsidRPr="00913E07">
      <w:rPr>
        <w:rFonts w:ascii="Calibri" w:hAnsi="Calibri"/>
        <w:b/>
        <w:color w:val="31849B"/>
        <w:sz w:val="28"/>
        <w:szCs w:val="28"/>
      </w:rPr>
      <w:t>www.techtrailblazers.com</w:t>
    </w:r>
  </w:p>
  <w:p w:rsidR="00987BB6" w:rsidRDefault="0098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46674"/>
    <w:rsid w:val="00053B17"/>
    <w:rsid w:val="00074030"/>
    <w:rsid w:val="00083242"/>
    <w:rsid w:val="000A4435"/>
    <w:rsid w:val="000B49E4"/>
    <w:rsid w:val="000C095A"/>
    <w:rsid w:val="000D4824"/>
    <w:rsid w:val="000D78DD"/>
    <w:rsid w:val="000E6614"/>
    <w:rsid w:val="000F380F"/>
    <w:rsid w:val="00143FE7"/>
    <w:rsid w:val="00163AA2"/>
    <w:rsid w:val="0016632D"/>
    <w:rsid w:val="0018201C"/>
    <w:rsid w:val="00183434"/>
    <w:rsid w:val="001837F9"/>
    <w:rsid w:val="001E2967"/>
    <w:rsid w:val="001E50B3"/>
    <w:rsid w:val="00235879"/>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63255"/>
    <w:rsid w:val="00490914"/>
    <w:rsid w:val="004976C6"/>
    <w:rsid w:val="004A445A"/>
    <w:rsid w:val="004C0D14"/>
    <w:rsid w:val="004C378C"/>
    <w:rsid w:val="004C4F2E"/>
    <w:rsid w:val="004D30E4"/>
    <w:rsid w:val="004D5954"/>
    <w:rsid w:val="004F58DC"/>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385"/>
    <w:rsid w:val="00622893"/>
    <w:rsid w:val="006368F4"/>
    <w:rsid w:val="006668A3"/>
    <w:rsid w:val="006A241A"/>
    <w:rsid w:val="006B0CD9"/>
    <w:rsid w:val="006B0D3C"/>
    <w:rsid w:val="006B2889"/>
    <w:rsid w:val="006B50E0"/>
    <w:rsid w:val="006D7E06"/>
    <w:rsid w:val="006E0DE6"/>
    <w:rsid w:val="006F6FC5"/>
    <w:rsid w:val="0072011B"/>
    <w:rsid w:val="0072112B"/>
    <w:rsid w:val="007226BA"/>
    <w:rsid w:val="0074692B"/>
    <w:rsid w:val="00757FBE"/>
    <w:rsid w:val="007721B4"/>
    <w:rsid w:val="00786156"/>
    <w:rsid w:val="007A252A"/>
    <w:rsid w:val="007C4BED"/>
    <w:rsid w:val="007D386F"/>
    <w:rsid w:val="008100F2"/>
    <w:rsid w:val="0082424F"/>
    <w:rsid w:val="008671DA"/>
    <w:rsid w:val="00872DDE"/>
    <w:rsid w:val="00877DCB"/>
    <w:rsid w:val="00887F17"/>
    <w:rsid w:val="008A4B9D"/>
    <w:rsid w:val="008A716B"/>
    <w:rsid w:val="008B42E2"/>
    <w:rsid w:val="008D28A9"/>
    <w:rsid w:val="008E0ACC"/>
    <w:rsid w:val="008F30B3"/>
    <w:rsid w:val="00913E07"/>
    <w:rsid w:val="00923CC0"/>
    <w:rsid w:val="009265E7"/>
    <w:rsid w:val="009346C5"/>
    <w:rsid w:val="00955393"/>
    <w:rsid w:val="00976951"/>
    <w:rsid w:val="009862D8"/>
    <w:rsid w:val="00987BB6"/>
    <w:rsid w:val="00997F0F"/>
    <w:rsid w:val="009A71CD"/>
    <w:rsid w:val="009D4094"/>
    <w:rsid w:val="009F5EBC"/>
    <w:rsid w:val="00A45B3D"/>
    <w:rsid w:val="00A51E1E"/>
    <w:rsid w:val="00A5702C"/>
    <w:rsid w:val="00A64762"/>
    <w:rsid w:val="00AA53B4"/>
    <w:rsid w:val="00AE65A7"/>
    <w:rsid w:val="00AE7D2A"/>
    <w:rsid w:val="00B44993"/>
    <w:rsid w:val="00B552D8"/>
    <w:rsid w:val="00B62038"/>
    <w:rsid w:val="00B865A8"/>
    <w:rsid w:val="00B92B1E"/>
    <w:rsid w:val="00B97FDE"/>
    <w:rsid w:val="00BA1998"/>
    <w:rsid w:val="00BA512E"/>
    <w:rsid w:val="00BC33EC"/>
    <w:rsid w:val="00BD3808"/>
    <w:rsid w:val="00C3017E"/>
    <w:rsid w:val="00C321D3"/>
    <w:rsid w:val="00C43EF5"/>
    <w:rsid w:val="00C44B6C"/>
    <w:rsid w:val="00C44EBD"/>
    <w:rsid w:val="00C45789"/>
    <w:rsid w:val="00C5438F"/>
    <w:rsid w:val="00C54624"/>
    <w:rsid w:val="00C72992"/>
    <w:rsid w:val="00CE26AB"/>
    <w:rsid w:val="00D03722"/>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owave.ru/"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www.s.co" TargetMode="External"/><Relationship Id="rId42" Type="http://schemas.openxmlformats.org/officeDocument/2006/relationships/hyperlink" Target="http://www.vmware.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startup50.com/" TargetMode="External"/><Relationship Id="rId38" Type="http://schemas.openxmlformats.org/officeDocument/2006/relationships/hyperlink" Target="http://www.techinasia.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siliconcape.org" TargetMode="External"/><Relationship Id="rId41" Type="http://schemas.openxmlformats.org/officeDocument/2006/relationships/hyperlink" Target="http://www.vl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startau.co.il" TargetMode="External"/><Relationship Id="rId37" Type="http://schemas.openxmlformats.org/officeDocument/2006/relationships/hyperlink" Target="http://www.nechnode.com" TargetMode="External"/><Relationship Id="rId40" Type="http://schemas.openxmlformats.org/officeDocument/2006/relationships/hyperlink" Target="http://www.ventureburn.co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www.sv.tie.org"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theicehouse.co.nz/"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dragonventures.com" TargetMode="External"/><Relationship Id="rId35" Type="http://schemas.openxmlformats.org/officeDocument/2006/relationships/hyperlink" Target="http://www.snia.or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A04C-A16B-4F84-93ED-1F21E698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15F85787</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8251</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Vicki Porter</cp:lastModifiedBy>
  <cp:revision>2</cp:revision>
  <cp:lastPrinted>2016-07-04T11:32:00Z</cp:lastPrinted>
  <dcterms:created xsi:type="dcterms:W3CDTF">2017-09-12T16:12:00Z</dcterms:created>
  <dcterms:modified xsi:type="dcterms:W3CDTF">2017-09-12T16:12:00Z</dcterms:modified>
</cp:coreProperties>
</file>